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B2" w:rsidRPr="001D3307" w:rsidRDefault="001D3307" w:rsidP="001D3307">
      <w:pPr>
        <w:spacing w:line="276" w:lineRule="auto"/>
        <w:rPr>
          <w:rFonts w:ascii="Helvetica" w:hAnsi="Helvetica"/>
          <w:b/>
          <w:sz w:val="22"/>
          <w:szCs w:val="22"/>
        </w:rPr>
      </w:pPr>
      <w:r w:rsidRPr="001D3307">
        <w:rPr>
          <w:rFonts w:ascii="Helvetica" w:hAnsi="Helvetica"/>
          <w:b/>
          <w:sz w:val="22"/>
          <w:szCs w:val="22"/>
        </w:rPr>
        <w:t>Notulen MR-vergadering Westerparkschool</w:t>
      </w:r>
      <w:r w:rsidRPr="001D3307">
        <w:rPr>
          <w:rFonts w:ascii="Helvetica" w:hAnsi="Helvetica"/>
          <w:b/>
          <w:sz w:val="22"/>
          <w:szCs w:val="22"/>
        </w:rPr>
        <w:tab/>
      </w:r>
      <w:r w:rsidRPr="001D3307">
        <w:rPr>
          <w:rFonts w:ascii="Helvetica" w:hAnsi="Helvetica"/>
          <w:b/>
          <w:sz w:val="22"/>
          <w:szCs w:val="22"/>
        </w:rPr>
        <w:tab/>
        <w:t>29 januari 2019</w:t>
      </w:r>
      <w:r w:rsidR="008E05E4">
        <w:rPr>
          <w:rFonts w:ascii="Helvetica" w:hAnsi="Helvetica"/>
          <w:b/>
          <w:sz w:val="22"/>
          <w:szCs w:val="22"/>
        </w:rPr>
        <w:t xml:space="preserve"> – 19.30 uur</w:t>
      </w:r>
    </w:p>
    <w:p w:rsidR="001D3307" w:rsidRDefault="001D3307" w:rsidP="001D3307">
      <w:pPr>
        <w:spacing w:line="276" w:lineRule="auto"/>
        <w:rPr>
          <w:rFonts w:ascii="Helvetica" w:hAnsi="Helvetica"/>
          <w:sz w:val="22"/>
          <w:szCs w:val="22"/>
        </w:rPr>
      </w:pPr>
    </w:p>
    <w:p w:rsidR="008E05E4" w:rsidRPr="001D3307" w:rsidRDefault="008E05E4" w:rsidP="001D3307">
      <w:pPr>
        <w:spacing w:line="276" w:lineRule="auto"/>
        <w:rPr>
          <w:rFonts w:ascii="Helvetica" w:hAnsi="Helvetica"/>
          <w:sz w:val="22"/>
          <w:szCs w:val="22"/>
        </w:rPr>
      </w:pPr>
    </w:p>
    <w:p w:rsidR="001D3307" w:rsidRDefault="001D3307" w:rsidP="001D3307">
      <w:pPr>
        <w:pBdr>
          <w:bottom w:val="single" w:sz="6" w:space="1" w:color="auto"/>
        </w:pBdr>
        <w:spacing w:line="276" w:lineRule="auto"/>
        <w:rPr>
          <w:rFonts w:ascii="Helvetica" w:hAnsi="Helvetica"/>
          <w:sz w:val="22"/>
          <w:szCs w:val="22"/>
        </w:rPr>
      </w:pPr>
      <w:r w:rsidRPr="001D3307">
        <w:rPr>
          <w:rFonts w:ascii="Helvetica" w:hAnsi="Helvetica"/>
          <w:sz w:val="22"/>
          <w:szCs w:val="22"/>
        </w:rPr>
        <w:t>Aanwezig: Freddy Groot</w:t>
      </w:r>
      <w:r w:rsidR="0086265D">
        <w:rPr>
          <w:rFonts w:ascii="Helvetica" w:hAnsi="Helvetica"/>
          <w:sz w:val="22"/>
          <w:szCs w:val="22"/>
        </w:rPr>
        <w:t xml:space="preserve"> (voorzitter)</w:t>
      </w:r>
      <w:r w:rsidR="00E51032">
        <w:rPr>
          <w:rFonts w:ascii="Helvetica" w:hAnsi="Helvetica"/>
          <w:sz w:val="22"/>
          <w:szCs w:val="22"/>
        </w:rPr>
        <w:t xml:space="preserve">, Bert Mellink, Marjorie </w:t>
      </w:r>
      <w:bookmarkStart w:id="0" w:name="_GoBack"/>
      <w:bookmarkEnd w:id="0"/>
      <w:proofErr w:type="spellStart"/>
      <w:r w:rsidRPr="001D3307">
        <w:rPr>
          <w:rFonts w:ascii="Helvetica" w:hAnsi="Helvetica"/>
          <w:sz w:val="22"/>
          <w:szCs w:val="22"/>
        </w:rPr>
        <w:t>Trustfull</w:t>
      </w:r>
      <w:proofErr w:type="spellEnd"/>
      <w:r w:rsidRPr="001D3307">
        <w:rPr>
          <w:rFonts w:ascii="Helvetica" w:hAnsi="Helvetica"/>
          <w:sz w:val="22"/>
          <w:szCs w:val="22"/>
        </w:rPr>
        <w:t>, Cobie van Tongeren, Edward Janssen, Klaartje Stalenhoef, Mieke Willering</w:t>
      </w:r>
      <w:r w:rsidR="0086265D">
        <w:rPr>
          <w:rFonts w:ascii="Helvetica" w:hAnsi="Helvetica"/>
          <w:sz w:val="22"/>
          <w:szCs w:val="22"/>
        </w:rPr>
        <w:t xml:space="preserve"> (notulist)</w:t>
      </w:r>
      <w:r w:rsidR="00892470">
        <w:rPr>
          <w:rFonts w:ascii="Helvetica" w:hAnsi="Helvetica"/>
          <w:sz w:val="22"/>
          <w:szCs w:val="22"/>
        </w:rPr>
        <w:t>.</w:t>
      </w:r>
    </w:p>
    <w:p w:rsidR="008E05E4" w:rsidRDefault="008E05E4" w:rsidP="001D3307">
      <w:pPr>
        <w:pBdr>
          <w:bottom w:val="single" w:sz="6" w:space="1" w:color="auto"/>
        </w:pBdr>
        <w:spacing w:line="276" w:lineRule="auto"/>
        <w:rPr>
          <w:rFonts w:ascii="Helvetica" w:hAnsi="Helvetica"/>
          <w:sz w:val="22"/>
          <w:szCs w:val="22"/>
        </w:rPr>
      </w:pPr>
    </w:p>
    <w:p w:rsidR="001D3307" w:rsidRPr="001D3307" w:rsidRDefault="001D3307" w:rsidP="001D3307">
      <w:pPr>
        <w:spacing w:line="276" w:lineRule="auto"/>
        <w:rPr>
          <w:rFonts w:ascii="Helvetica" w:hAnsi="Helvetica"/>
          <w:sz w:val="22"/>
          <w:szCs w:val="22"/>
        </w:rPr>
      </w:pPr>
    </w:p>
    <w:p w:rsidR="001D3307" w:rsidRPr="001D3307" w:rsidRDefault="001D3307" w:rsidP="001D3307">
      <w:pPr>
        <w:pStyle w:val="Lijstalinea"/>
        <w:rPr>
          <w:rFonts w:ascii="Helvetica" w:hAnsi="Helvetica"/>
          <w:sz w:val="22"/>
          <w:szCs w:val="22"/>
        </w:rPr>
      </w:pPr>
    </w:p>
    <w:p w:rsidR="001D3307" w:rsidRPr="001D3307" w:rsidRDefault="001D3307" w:rsidP="001D3307">
      <w:pPr>
        <w:pStyle w:val="Lijstalinea"/>
        <w:numPr>
          <w:ilvl w:val="0"/>
          <w:numId w:val="2"/>
        </w:numPr>
        <w:rPr>
          <w:rFonts w:ascii="Helvetica" w:hAnsi="Helvetica"/>
          <w:i/>
          <w:sz w:val="22"/>
          <w:szCs w:val="22"/>
        </w:rPr>
      </w:pPr>
      <w:r w:rsidRPr="001D3307">
        <w:rPr>
          <w:rFonts w:ascii="Helvetica" w:hAnsi="Helvetica"/>
          <w:i/>
          <w:sz w:val="22"/>
          <w:szCs w:val="22"/>
        </w:rPr>
        <w:t xml:space="preserve">Jaarplannen </w:t>
      </w:r>
    </w:p>
    <w:p w:rsidR="001D3307" w:rsidRPr="001D3307" w:rsidRDefault="00995F29" w:rsidP="001D3307">
      <w:pPr>
        <w:ind w:left="708"/>
        <w:rPr>
          <w:rFonts w:ascii="Helvetica" w:hAnsi="Helvetica"/>
          <w:sz w:val="22"/>
          <w:szCs w:val="22"/>
        </w:rPr>
      </w:pPr>
      <w:r>
        <w:rPr>
          <w:rFonts w:ascii="Helvetica" w:hAnsi="Helvetica"/>
          <w:sz w:val="22"/>
          <w:szCs w:val="22"/>
        </w:rPr>
        <w:t>Het bespreken van de jaarplannen wordt doorgeschoven naar de volgende vergadering</w:t>
      </w:r>
      <w:r w:rsidR="008E05E4">
        <w:rPr>
          <w:rFonts w:ascii="Helvetica" w:hAnsi="Helvetica"/>
          <w:sz w:val="22"/>
          <w:szCs w:val="22"/>
        </w:rPr>
        <w:t>.</w:t>
      </w:r>
    </w:p>
    <w:p w:rsidR="001D3307" w:rsidRPr="001D3307" w:rsidRDefault="001D3307" w:rsidP="001D3307">
      <w:pPr>
        <w:pStyle w:val="Lijstalinea"/>
        <w:rPr>
          <w:rFonts w:ascii="Helvetica" w:hAnsi="Helvetica"/>
          <w:sz w:val="22"/>
          <w:szCs w:val="22"/>
        </w:rPr>
      </w:pPr>
    </w:p>
    <w:p w:rsidR="001D3307" w:rsidRPr="00995F29" w:rsidRDefault="001D3307" w:rsidP="001D3307">
      <w:pPr>
        <w:pStyle w:val="Lijstalinea"/>
        <w:numPr>
          <w:ilvl w:val="0"/>
          <w:numId w:val="2"/>
        </w:numPr>
        <w:rPr>
          <w:rFonts w:ascii="Helvetica" w:hAnsi="Helvetica"/>
          <w:i/>
          <w:sz w:val="22"/>
          <w:szCs w:val="22"/>
        </w:rPr>
      </w:pPr>
      <w:r w:rsidRPr="00995F29">
        <w:rPr>
          <w:rFonts w:ascii="Helvetica" w:hAnsi="Helvetica"/>
          <w:i/>
          <w:sz w:val="22"/>
          <w:szCs w:val="22"/>
        </w:rPr>
        <w:t>Stand van zaken schoolplan</w:t>
      </w:r>
    </w:p>
    <w:p w:rsidR="00995F29" w:rsidRDefault="00995F29" w:rsidP="00995F29">
      <w:pPr>
        <w:pStyle w:val="Lijstalinea"/>
        <w:rPr>
          <w:rFonts w:ascii="Helvetica" w:hAnsi="Helvetica"/>
          <w:sz w:val="22"/>
          <w:szCs w:val="22"/>
        </w:rPr>
      </w:pPr>
      <w:r>
        <w:rPr>
          <w:rFonts w:ascii="Helvetica" w:hAnsi="Helvetica"/>
          <w:sz w:val="22"/>
          <w:szCs w:val="22"/>
        </w:rPr>
        <w:t xml:space="preserve">In elke klas heeft een brainstorm plaatsgevonden waarbij de kinderen hebben kunnen aangeven wat ze voor de school zouden wensen. </w:t>
      </w:r>
      <w:r w:rsidR="002F2140">
        <w:rPr>
          <w:rFonts w:ascii="Helvetica" w:hAnsi="Helvetica"/>
          <w:sz w:val="22"/>
          <w:szCs w:val="22"/>
        </w:rPr>
        <w:t>Uit</w:t>
      </w:r>
      <w:r>
        <w:rPr>
          <w:rFonts w:ascii="Helvetica" w:hAnsi="Helvetica"/>
          <w:sz w:val="22"/>
          <w:szCs w:val="22"/>
        </w:rPr>
        <w:t xml:space="preserve"> elke klas</w:t>
      </w:r>
      <w:r w:rsidR="002F2140">
        <w:rPr>
          <w:rFonts w:ascii="Helvetica" w:hAnsi="Helvetica"/>
          <w:sz w:val="22"/>
          <w:szCs w:val="22"/>
        </w:rPr>
        <w:t xml:space="preserve"> is</w:t>
      </w:r>
      <w:r>
        <w:rPr>
          <w:rFonts w:ascii="Helvetica" w:hAnsi="Helvetica"/>
          <w:sz w:val="22"/>
          <w:szCs w:val="22"/>
        </w:rPr>
        <w:t xml:space="preserve"> een top 3 gepresenteerd aan de directie. Dit heeft </w:t>
      </w:r>
      <w:r w:rsidR="00EE53B1">
        <w:rPr>
          <w:rFonts w:ascii="Helvetica" w:hAnsi="Helvetica"/>
          <w:sz w:val="22"/>
          <w:szCs w:val="22"/>
        </w:rPr>
        <w:t xml:space="preserve">interessante informatie </w:t>
      </w:r>
      <w:r w:rsidR="005066D7">
        <w:rPr>
          <w:rFonts w:ascii="Helvetica" w:hAnsi="Helvetica"/>
          <w:sz w:val="22"/>
          <w:szCs w:val="22"/>
        </w:rPr>
        <w:t>opgeleverd</w:t>
      </w:r>
      <w:r w:rsidR="00EE53B1">
        <w:rPr>
          <w:rFonts w:ascii="Helvetica" w:hAnsi="Helvetica"/>
          <w:sz w:val="22"/>
          <w:szCs w:val="22"/>
        </w:rPr>
        <w:t xml:space="preserve">: </w:t>
      </w:r>
      <w:r>
        <w:rPr>
          <w:rFonts w:ascii="Helvetica" w:hAnsi="Helvetica"/>
          <w:sz w:val="22"/>
          <w:szCs w:val="22"/>
        </w:rPr>
        <w:t>naast originele, soms wat lastig te realiseren wensen</w:t>
      </w:r>
      <w:r w:rsidR="00EE53B1">
        <w:rPr>
          <w:rFonts w:ascii="Helvetica" w:hAnsi="Helvetica"/>
          <w:sz w:val="22"/>
          <w:szCs w:val="22"/>
        </w:rPr>
        <w:t xml:space="preserve">, heeft het </w:t>
      </w:r>
      <w:r>
        <w:rPr>
          <w:rFonts w:ascii="Helvetica" w:hAnsi="Helvetica"/>
          <w:sz w:val="22"/>
          <w:szCs w:val="22"/>
        </w:rPr>
        <w:t xml:space="preserve">ook tot nieuwe inzichten geleid. </w:t>
      </w:r>
      <w:r w:rsidR="00EE53B1">
        <w:rPr>
          <w:rFonts w:ascii="Helvetica" w:hAnsi="Helvetica"/>
          <w:sz w:val="22"/>
          <w:szCs w:val="22"/>
        </w:rPr>
        <w:t xml:space="preserve">De input wordt waar mogelijk meegenomen in het schoolplan. </w:t>
      </w:r>
    </w:p>
    <w:p w:rsidR="005066D7" w:rsidRDefault="005066D7" w:rsidP="00995F29">
      <w:pPr>
        <w:pStyle w:val="Lijstalinea"/>
        <w:rPr>
          <w:rFonts w:ascii="Helvetica" w:hAnsi="Helvetica"/>
          <w:i/>
          <w:sz w:val="22"/>
          <w:szCs w:val="22"/>
        </w:rPr>
      </w:pPr>
    </w:p>
    <w:p w:rsidR="00EE53B1" w:rsidRPr="005066D7" w:rsidRDefault="00EE53B1" w:rsidP="00995F29">
      <w:pPr>
        <w:pStyle w:val="Lijstalinea"/>
        <w:rPr>
          <w:rFonts w:ascii="Helvetica" w:hAnsi="Helvetica"/>
          <w:i/>
          <w:sz w:val="22"/>
          <w:szCs w:val="22"/>
        </w:rPr>
      </w:pPr>
      <w:r w:rsidRPr="005066D7">
        <w:rPr>
          <w:rFonts w:ascii="Helvetica" w:hAnsi="Helvetica"/>
          <w:i/>
          <w:sz w:val="22"/>
          <w:szCs w:val="22"/>
        </w:rPr>
        <w:t>Tevredenheidsonderzoek</w:t>
      </w:r>
    </w:p>
    <w:p w:rsidR="001D3307" w:rsidRDefault="00EE53B1" w:rsidP="005066D7">
      <w:pPr>
        <w:pStyle w:val="Lijstalinea"/>
        <w:rPr>
          <w:rFonts w:ascii="Helvetica" w:hAnsi="Helvetica"/>
          <w:sz w:val="22"/>
          <w:szCs w:val="22"/>
        </w:rPr>
      </w:pPr>
      <w:r>
        <w:rPr>
          <w:rFonts w:ascii="Helvetica" w:hAnsi="Helvetica"/>
          <w:sz w:val="22"/>
          <w:szCs w:val="22"/>
        </w:rPr>
        <w:t xml:space="preserve">Er zal een tevredenheidsonderzoek worden afgenomen onder de ouders van de Westerparkschool (dit gebeurt 1 x in de twee jaar). </w:t>
      </w:r>
      <w:r w:rsidR="005066D7">
        <w:rPr>
          <w:rFonts w:ascii="Helvetica" w:hAnsi="Helvetica"/>
          <w:sz w:val="22"/>
          <w:szCs w:val="22"/>
        </w:rPr>
        <w:t xml:space="preserve">Om ook ouders die het lastig vinden de lijst in te vullen de gelegenheid geven, zullen we een inloop organiseren (Edward, Klaartje of Mieke ondernemen actie hiervoor). </w:t>
      </w:r>
    </w:p>
    <w:p w:rsidR="005066D7" w:rsidRPr="008E05E4" w:rsidRDefault="005066D7" w:rsidP="008E05E4">
      <w:pPr>
        <w:rPr>
          <w:rFonts w:ascii="Helvetica" w:hAnsi="Helvetica"/>
          <w:sz w:val="22"/>
          <w:szCs w:val="22"/>
        </w:rPr>
      </w:pPr>
    </w:p>
    <w:p w:rsidR="001D3307" w:rsidRPr="00EE53B1" w:rsidRDefault="001D3307" w:rsidP="001D3307">
      <w:pPr>
        <w:pStyle w:val="Lijstalinea"/>
        <w:numPr>
          <w:ilvl w:val="0"/>
          <w:numId w:val="2"/>
        </w:numPr>
        <w:rPr>
          <w:rFonts w:ascii="Helvetica" w:hAnsi="Helvetica"/>
          <w:i/>
          <w:sz w:val="22"/>
          <w:szCs w:val="22"/>
        </w:rPr>
      </w:pPr>
      <w:r w:rsidRPr="00EE53B1">
        <w:rPr>
          <w:rFonts w:ascii="Helvetica" w:hAnsi="Helvetica"/>
          <w:i/>
          <w:sz w:val="22"/>
          <w:szCs w:val="22"/>
        </w:rPr>
        <w:t>Mededeling directie TSO</w:t>
      </w:r>
      <w:r w:rsidR="0059182A">
        <w:rPr>
          <w:rFonts w:ascii="Helvetica" w:hAnsi="Helvetica"/>
          <w:i/>
          <w:sz w:val="22"/>
          <w:szCs w:val="22"/>
        </w:rPr>
        <w:t xml:space="preserve"> </w:t>
      </w:r>
    </w:p>
    <w:p w:rsidR="00EE53B1" w:rsidRDefault="00EE53B1" w:rsidP="00EE53B1">
      <w:pPr>
        <w:pStyle w:val="Lijstalinea"/>
        <w:rPr>
          <w:rFonts w:ascii="Helvetica" w:hAnsi="Helvetica"/>
          <w:sz w:val="22"/>
          <w:szCs w:val="22"/>
        </w:rPr>
      </w:pPr>
      <w:r>
        <w:rPr>
          <w:rFonts w:ascii="Helvetica" w:hAnsi="Helvetica"/>
          <w:sz w:val="22"/>
          <w:szCs w:val="22"/>
        </w:rPr>
        <w:t xml:space="preserve">Bij de TSO wordt een activiteitencoördinator aangesteld. Deze coördinator heeft als taak meer diversiteit aan te brengen in de activiteiten die de kinderen tijdens de TSO kunnen doen. </w:t>
      </w:r>
    </w:p>
    <w:p w:rsidR="00EE53B1" w:rsidRPr="00EE53B1" w:rsidRDefault="00EE53B1" w:rsidP="00EE53B1">
      <w:pPr>
        <w:pStyle w:val="Lijstalinea"/>
        <w:rPr>
          <w:rFonts w:ascii="Helvetica" w:hAnsi="Helvetica"/>
          <w:sz w:val="22"/>
          <w:szCs w:val="22"/>
        </w:rPr>
      </w:pPr>
      <w:r>
        <w:rPr>
          <w:rFonts w:ascii="Helvetica" w:hAnsi="Helvetica"/>
          <w:sz w:val="22"/>
          <w:szCs w:val="22"/>
        </w:rPr>
        <w:t xml:space="preserve">Het introduceren en bekend maken van de </w:t>
      </w:r>
      <w:r w:rsidR="008E05E4">
        <w:rPr>
          <w:rFonts w:ascii="Helvetica" w:hAnsi="Helvetica"/>
          <w:sz w:val="22"/>
          <w:szCs w:val="22"/>
        </w:rPr>
        <w:t>TSO</w:t>
      </w:r>
      <w:r>
        <w:rPr>
          <w:rFonts w:ascii="Helvetica" w:hAnsi="Helvetica"/>
          <w:sz w:val="22"/>
          <w:szCs w:val="22"/>
        </w:rPr>
        <w:t>-juffen gaat steeds beter. De foto’s bij de klassen helpen hier goed bij. Het is een wens</w:t>
      </w:r>
      <w:r w:rsidR="008E05E4">
        <w:rPr>
          <w:rFonts w:ascii="Helvetica" w:hAnsi="Helvetica"/>
          <w:sz w:val="22"/>
          <w:szCs w:val="22"/>
        </w:rPr>
        <w:t xml:space="preserve"> van de directie</w:t>
      </w:r>
      <w:r>
        <w:rPr>
          <w:rFonts w:ascii="Helvetica" w:hAnsi="Helvetica"/>
          <w:sz w:val="22"/>
          <w:szCs w:val="22"/>
        </w:rPr>
        <w:t xml:space="preserve"> meer diversiteit in het team van de TSO aan te brengen. Eén van de ideeën hiervoor is om een sollicitatieprocedure op te zetten bij de aanname van nieuwe </w:t>
      </w:r>
      <w:r w:rsidR="008E05E4">
        <w:rPr>
          <w:rFonts w:ascii="Helvetica" w:hAnsi="Helvetica"/>
          <w:sz w:val="22"/>
          <w:szCs w:val="22"/>
        </w:rPr>
        <w:t>TSO</w:t>
      </w:r>
      <w:r>
        <w:rPr>
          <w:rFonts w:ascii="Helvetica" w:hAnsi="Helvetica"/>
          <w:sz w:val="22"/>
          <w:szCs w:val="22"/>
        </w:rPr>
        <w:t xml:space="preserve">-juffen/meesters. </w:t>
      </w:r>
    </w:p>
    <w:p w:rsidR="001D3307" w:rsidRPr="001D3307" w:rsidRDefault="001D3307" w:rsidP="001D3307">
      <w:pPr>
        <w:pStyle w:val="Lijstalinea"/>
        <w:rPr>
          <w:rFonts w:ascii="Helvetica" w:hAnsi="Helvetica"/>
          <w:sz w:val="22"/>
          <w:szCs w:val="22"/>
        </w:rPr>
      </w:pPr>
    </w:p>
    <w:p w:rsidR="001D3307" w:rsidRPr="00EE53B1" w:rsidRDefault="001D3307" w:rsidP="001D3307">
      <w:pPr>
        <w:pStyle w:val="Lijstalinea"/>
        <w:numPr>
          <w:ilvl w:val="0"/>
          <w:numId w:val="2"/>
        </w:numPr>
        <w:rPr>
          <w:rFonts w:ascii="Helvetica" w:hAnsi="Helvetica"/>
          <w:i/>
          <w:sz w:val="22"/>
          <w:szCs w:val="22"/>
        </w:rPr>
      </w:pPr>
      <w:r w:rsidRPr="00EE53B1">
        <w:rPr>
          <w:rFonts w:ascii="Helvetica" w:hAnsi="Helvetica"/>
          <w:i/>
          <w:sz w:val="22"/>
          <w:szCs w:val="22"/>
        </w:rPr>
        <w:t>Concept organisatie 20</w:t>
      </w:r>
      <w:r w:rsidR="005066D7">
        <w:rPr>
          <w:rFonts w:ascii="Helvetica" w:hAnsi="Helvetica"/>
          <w:i/>
          <w:sz w:val="22"/>
          <w:szCs w:val="22"/>
        </w:rPr>
        <w:t>19</w:t>
      </w:r>
      <w:r w:rsidRPr="00EE53B1">
        <w:rPr>
          <w:rFonts w:ascii="Helvetica" w:hAnsi="Helvetica"/>
          <w:i/>
          <w:sz w:val="22"/>
          <w:szCs w:val="22"/>
        </w:rPr>
        <w:t>-20</w:t>
      </w:r>
      <w:r w:rsidR="005066D7">
        <w:rPr>
          <w:rFonts w:ascii="Helvetica" w:hAnsi="Helvetica"/>
          <w:i/>
          <w:sz w:val="22"/>
          <w:szCs w:val="22"/>
        </w:rPr>
        <w:t>20</w:t>
      </w:r>
    </w:p>
    <w:p w:rsidR="001D3307" w:rsidRDefault="00EE53B1" w:rsidP="001D3307">
      <w:pPr>
        <w:pStyle w:val="Lijstalinea"/>
        <w:rPr>
          <w:rFonts w:ascii="Helvetica" w:hAnsi="Helvetica"/>
          <w:sz w:val="22"/>
          <w:szCs w:val="22"/>
        </w:rPr>
      </w:pPr>
      <w:r>
        <w:rPr>
          <w:rFonts w:ascii="Helvetica" w:hAnsi="Helvetica"/>
          <w:sz w:val="22"/>
          <w:szCs w:val="22"/>
        </w:rPr>
        <w:t>Kijkend naar de veranderingen in de buurtsamenstelling en</w:t>
      </w:r>
      <w:r w:rsidR="005066D7">
        <w:rPr>
          <w:rFonts w:ascii="Helvetica" w:hAnsi="Helvetica"/>
          <w:sz w:val="22"/>
          <w:szCs w:val="22"/>
        </w:rPr>
        <w:t xml:space="preserve"> de</w:t>
      </w:r>
      <w:r>
        <w:rPr>
          <w:rFonts w:ascii="Helvetica" w:hAnsi="Helvetica"/>
          <w:sz w:val="22"/>
          <w:szCs w:val="22"/>
        </w:rPr>
        <w:t xml:space="preserve"> </w:t>
      </w:r>
      <w:r w:rsidR="005066D7">
        <w:rPr>
          <w:rFonts w:ascii="Helvetica" w:hAnsi="Helvetica"/>
          <w:sz w:val="22"/>
          <w:szCs w:val="22"/>
        </w:rPr>
        <w:t>daarmee samenhangende</w:t>
      </w:r>
      <w:r>
        <w:rPr>
          <w:rFonts w:ascii="Helvetica" w:hAnsi="Helvetica"/>
          <w:sz w:val="22"/>
          <w:szCs w:val="22"/>
        </w:rPr>
        <w:t xml:space="preserve"> </w:t>
      </w:r>
      <w:r w:rsidR="005066D7">
        <w:rPr>
          <w:rFonts w:ascii="Helvetica" w:hAnsi="Helvetica"/>
          <w:sz w:val="22"/>
          <w:szCs w:val="22"/>
        </w:rPr>
        <w:t xml:space="preserve">afname van in het leerlingaantal, staat de school voor een uitdaging als het gaat om de begroting en formatie van volgend schooljaar. In het conceptvoorstel 2019-2020 zal er met name op </w:t>
      </w:r>
      <w:r w:rsidR="002F2140">
        <w:rPr>
          <w:rFonts w:ascii="Helvetica" w:hAnsi="Helvetica"/>
          <w:sz w:val="22"/>
          <w:szCs w:val="22"/>
        </w:rPr>
        <w:t xml:space="preserve">het </w:t>
      </w:r>
      <w:r w:rsidR="005066D7">
        <w:rPr>
          <w:rFonts w:ascii="Helvetica" w:hAnsi="Helvetica"/>
          <w:sz w:val="22"/>
          <w:szCs w:val="22"/>
        </w:rPr>
        <w:t>van Hogendorpplein meer gewerkt gaan worden</w:t>
      </w:r>
      <w:r w:rsidR="002F2140">
        <w:rPr>
          <w:rFonts w:ascii="Helvetica" w:hAnsi="Helvetica"/>
          <w:sz w:val="22"/>
          <w:szCs w:val="22"/>
        </w:rPr>
        <w:t xml:space="preserve"> met</w:t>
      </w:r>
      <w:r w:rsidR="005066D7">
        <w:rPr>
          <w:rFonts w:ascii="Helvetica" w:hAnsi="Helvetica"/>
          <w:sz w:val="22"/>
          <w:szCs w:val="22"/>
        </w:rPr>
        <w:t xml:space="preserve"> combinatieklassen. In het huidige schooljaar geldt dit al voor </w:t>
      </w:r>
      <w:r w:rsidR="002F2140">
        <w:rPr>
          <w:rFonts w:ascii="Helvetica" w:hAnsi="Helvetica"/>
          <w:sz w:val="22"/>
          <w:szCs w:val="22"/>
        </w:rPr>
        <w:t>groep 3/4</w:t>
      </w:r>
      <w:r w:rsidR="005066D7">
        <w:rPr>
          <w:rFonts w:ascii="Helvetica" w:hAnsi="Helvetica"/>
          <w:sz w:val="22"/>
          <w:szCs w:val="22"/>
        </w:rPr>
        <w:t>. De ouders van deze klassen zijn</w:t>
      </w:r>
      <w:r w:rsidR="0059182A">
        <w:rPr>
          <w:rFonts w:ascii="Helvetica" w:hAnsi="Helvetica"/>
          <w:sz w:val="22"/>
          <w:szCs w:val="22"/>
        </w:rPr>
        <w:t xml:space="preserve"> nu</w:t>
      </w:r>
      <w:r w:rsidR="005066D7">
        <w:rPr>
          <w:rFonts w:ascii="Helvetica" w:hAnsi="Helvetica"/>
          <w:sz w:val="22"/>
          <w:szCs w:val="22"/>
        </w:rPr>
        <w:t xml:space="preserve"> tevreden</w:t>
      </w:r>
      <w:r w:rsidR="002F2140">
        <w:rPr>
          <w:rFonts w:ascii="Helvetica" w:hAnsi="Helvetica"/>
          <w:sz w:val="22"/>
          <w:szCs w:val="22"/>
        </w:rPr>
        <w:t>, maar voorafgaand was er ontevredenheid</w:t>
      </w:r>
      <w:r w:rsidR="005066D7">
        <w:rPr>
          <w:rFonts w:ascii="Helvetica" w:hAnsi="Helvetica"/>
          <w:sz w:val="22"/>
          <w:szCs w:val="22"/>
        </w:rPr>
        <w:t>. Een belangrijk aandachtspunt in de voorbereiding is de communicatie hierover</w:t>
      </w:r>
      <w:r w:rsidR="008E05E4">
        <w:rPr>
          <w:rFonts w:ascii="Helvetica" w:hAnsi="Helvetica"/>
          <w:sz w:val="22"/>
          <w:szCs w:val="22"/>
        </w:rPr>
        <w:t xml:space="preserve"> naar betreffende ouders</w:t>
      </w:r>
      <w:r w:rsidR="005066D7">
        <w:rPr>
          <w:rFonts w:ascii="Helvetica" w:hAnsi="Helvetica"/>
          <w:sz w:val="22"/>
          <w:szCs w:val="22"/>
        </w:rPr>
        <w:t xml:space="preserve"> voorafgaand</w:t>
      </w:r>
      <w:r w:rsidR="008E05E4">
        <w:rPr>
          <w:rFonts w:ascii="Helvetica" w:hAnsi="Helvetica"/>
          <w:sz w:val="22"/>
          <w:szCs w:val="22"/>
        </w:rPr>
        <w:t xml:space="preserve"> aan het nieuwe schooljaar.</w:t>
      </w:r>
      <w:r w:rsidR="005066D7">
        <w:rPr>
          <w:rFonts w:ascii="Helvetica" w:hAnsi="Helvetica"/>
          <w:sz w:val="22"/>
          <w:szCs w:val="22"/>
        </w:rPr>
        <w:t xml:space="preserve"> </w:t>
      </w:r>
    </w:p>
    <w:p w:rsidR="0059182A" w:rsidRDefault="0059182A" w:rsidP="001D3307">
      <w:pPr>
        <w:pStyle w:val="Lijstalinea"/>
        <w:rPr>
          <w:rFonts w:ascii="Helvetica" w:hAnsi="Helvetica"/>
          <w:sz w:val="22"/>
          <w:szCs w:val="22"/>
        </w:rPr>
      </w:pPr>
      <w:r>
        <w:rPr>
          <w:rFonts w:ascii="Helvetica" w:hAnsi="Helvetica"/>
          <w:sz w:val="22"/>
          <w:szCs w:val="22"/>
        </w:rPr>
        <w:t xml:space="preserve">Sprekend over de uitdaging waar de school voor staat, ontstaat het voorstel om ideeën te genereren die wellicht geld op kunnen leveren voor de school. In een volgende vergadering zullen we hier langer bij stilstaan. </w:t>
      </w:r>
    </w:p>
    <w:p w:rsidR="0059182A" w:rsidRDefault="0059182A" w:rsidP="001D3307">
      <w:pPr>
        <w:pStyle w:val="Lijstalinea"/>
        <w:rPr>
          <w:rFonts w:ascii="Helvetica" w:hAnsi="Helvetica"/>
          <w:sz w:val="22"/>
          <w:szCs w:val="22"/>
        </w:rPr>
      </w:pPr>
      <w:r>
        <w:rPr>
          <w:rFonts w:ascii="Helvetica" w:hAnsi="Helvetica"/>
          <w:sz w:val="22"/>
          <w:szCs w:val="22"/>
        </w:rPr>
        <w:t xml:space="preserve">Over de ouderbijdrage: de penningmeester kan uitleg geven over de ouderbijdrage in een van de volgende vergaderingen. Ook ontstaat er een idee om te kijken hoe de communicatie over de ouderbijdrage wellicht kan leiden tot het overmaken van wat extra’s. We zullen in de volgende vergadering hier verder over spreken. </w:t>
      </w:r>
    </w:p>
    <w:p w:rsidR="00EE53B1" w:rsidRPr="001D3307" w:rsidRDefault="00EE53B1" w:rsidP="001D3307">
      <w:pPr>
        <w:pStyle w:val="Lijstalinea"/>
        <w:rPr>
          <w:rFonts w:ascii="Helvetica" w:hAnsi="Helvetica"/>
          <w:sz w:val="22"/>
          <w:szCs w:val="22"/>
        </w:rPr>
      </w:pPr>
    </w:p>
    <w:p w:rsidR="001D3307" w:rsidRPr="008E05E4" w:rsidRDefault="001D3307" w:rsidP="001D3307">
      <w:pPr>
        <w:pStyle w:val="Lijstalinea"/>
        <w:numPr>
          <w:ilvl w:val="0"/>
          <w:numId w:val="2"/>
        </w:numPr>
        <w:rPr>
          <w:rFonts w:ascii="Helvetica" w:hAnsi="Helvetica"/>
          <w:i/>
          <w:sz w:val="22"/>
          <w:szCs w:val="22"/>
        </w:rPr>
      </w:pPr>
      <w:r w:rsidRPr="008E05E4">
        <w:rPr>
          <w:rFonts w:ascii="Helvetica" w:hAnsi="Helvetica"/>
          <w:i/>
          <w:sz w:val="22"/>
          <w:szCs w:val="22"/>
        </w:rPr>
        <w:t>Vergaderdata plannen</w:t>
      </w:r>
    </w:p>
    <w:p w:rsidR="001D3307" w:rsidRDefault="008E05E4" w:rsidP="001D3307">
      <w:pPr>
        <w:pStyle w:val="Lijstalinea"/>
        <w:rPr>
          <w:rFonts w:ascii="Helvetica" w:hAnsi="Helvetica"/>
          <w:sz w:val="22"/>
          <w:szCs w:val="22"/>
        </w:rPr>
      </w:pPr>
      <w:r>
        <w:rPr>
          <w:rFonts w:ascii="Helvetica" w:hAnsi="Helvetica"/>
          <w:sz w:val="22"/>
          <w:szCs w:val="22"/>
        </w:rPr>
        <w:t xml:space="preserve">De vergaderdata tot aan de zomervakantie zullen zijn: </w:t>
      </w:r>
    </w:p>
    <w:p w:rsidR="008E05E4" w:rsidRDefault="008E05E4" w:rsidP="001D3307">
      <w:pPr>
        <w:pStyle w:val="Lijstalinea"/>
        <w:rPr>
          <w:rFonts w:ascii="Helvetica" w:hAnsi="Helvetica"/>
          <w:sz w:val="22"/>
          <w:szCs w:val="22"/>
        </w:rPr>
      </w:pPr>
      <w:r>
        <w:rPr>
          <w:rFonts w:ascii="Helvetica" w:hAnsi="Helvetica"/>
          <w:sz w:val="22"/>
          <w:szCs w:val="22"/>
        </w:rPr>
        <w:lastRenderedPageBreak/>
        <w:t>5 maart 17.30 uur</w:t>
      </w:r>
    </w:p>
    <w:p w:rsidR="008E05E4" w:rsidRDefault="008E05E4" w:rsidP="008E05E4">
      <w:pPr>
        <w:pStyle w:val="Lijstalinea"/>
        <w:rPr>
          <w:rFonts w:ascii="Helvetica" w:hAnsi="Helvetica"/>
          <w:sz w:val="22"/>
          <w:szCs w:val="22"/>
        </w:rPr>
      </w:pPr>
      <w:r>
        <w:rPr>
          <w:rFonts w:ascii="Helvetica" w:hAnsi="Helvetica"/>
          <w:sz w:val="22"/>
          <w:szCs w:val="22"/>
        </w:rPr>
        <w:t>16 april 19.30 uur</w:t>
      </w:r>
    </w:p>
    <w:p w:rsidR="008E05E4" w:rsidRDefault="008E05E4" w:rsidP="008E05E4">
      <w:pPr>
        <w:pStyle w:val="Lijstalinea"/>
        <w:rPr>
          <w:rFonts w:ascii="Helvetica" w:hAnsi="Helvetica"/>
          <w:sz w:val="22"/>
          <w:szCs w:val="22"/>
        </w:rPr>
      </w:pPr>
      <w:r>
        <w:rPr>
          <w:rFonts w:ascii="Helvetica" w:hAnsi="Helvetica"/>
          <w:sz w:val="22"/>
          <w:szCs w:val="22"/>
        </w:rPr>
        <w:t xml:space="preserve">28 mei </w:t>
      </w:r>
      <w:r w:rsidR="00DE318F">
        <w:rPr>
          <w:rFonts w:ascii="Helvetica" w:hAnsi="Helvetica"/>
          <w:sz w:val="22"/>
          <w:szCs w:val="22"/>
        </w:rPr>
        <w:t xml:space="preserve"> </w:t>
      </w:r>
      <w:r>
        <w:rPr>
          <w:rFonts w:ascii="Helvetica" w:hAnsi="Helvetica"/>
          <w:sz w:val="22"/>
          <w:szCs w:val="22"/>
        </w:rPr>
        <w:t>17.30 uur</w:t>
      </w:r>
    </w:p>
    <w:p w:rsidR="008E05E4" w:rsidRPr="008E05E4" w:rsidRDefault="008E05E4" w:rsidP="002F2140">
      <w:pPr>
        <w:pStyle w:val="Lijstalinea"/>
        <w:rPr>
          <w:rFonts w:ascii="Helvetica" w:hAnsi="Helvetica"/>
          <w:sz w:val="22"/>
          <w:szCs w:val="22"/>
        </w:rPr>
      </w:pPr>
      <w:r>
        <w:rPr>
          <w:rFonts w:ascii="Helvetica" w:hAnsi="Helvetica"/>
          <w:sz w:val="22"/>
          <w:szCs w:val="22"/>
        </w:rPr>
        <w:t xml:space="preserve">25 juni </w:t>
      </w:r>
      <w:r w:rsidR="00DE318F">
        <w:rPr>
          <w:rFonts w:ascii="Helvetica" w:hAnsi="Helvetica"/>
          <w:sz w:val="22"/>
          <w:szCs w:val="22"/>
        </w:rPr>
        <w:t xml:space="preserve"> </w:t>
      </w:r>
      <w:r>
        <w:rPr>
          <w:rFonts w:ascii="Helvetica" w:hAnsi="Helvetica"/>
          <w:sz w:val="22"/>
          <w:szCs w:val="22"/>
        </w:rPr>
        <w:t xml:space="preserve">19.30 uur </w:t>
      </w:r>
    </w:p>
    <w:p w:rsidR="008E05E4" w:rsidRPr="001D3307" w:rsidRDefault="008E05E4" w:rsidP="001D3307">
      <w:pPr>
        <w:pStyle w:val="Lijstalinea"/>
        <w:rPr>
          <w:rFonts w:ascii="Helvetica" w:hAnsi="Helvetica"/>
          <w:sz w:val="22"/>
          <w:szCs w:val="22"/>
        </w:rPr>
      </w:pPr>
    </w:p>
    <w:p w:rsidR="001D3307" w:rsidRPr="008E05E4" w:rsidRDefault="001D3307" w:rsidP="001D3307">
      <w:pPr>
        <w:pStyle w:val="Lijstalinea"/>
        <w:numPr>
          <w:ilvl w:val="0"/>
          <w:numId w:val="2"/>
        </w:numPr>
        <w:rPr>
          <w:rFonts w:ascii="Helvetica" w:hAnsi="Helvetica"/>
          <w:i/>
          <w:sz w:val="22"/>
          <w:szCs w:val="22"/>
        </w:rPr>
      </w:pPr>
      <w:r w:rsidRPr="008E05E4">
        <w:rPr>
          <w:rFonts w:ascii="Helvetica" w:hAnsi="Helvetica"/>
          <w:i/>
          <w:sz w:val="22"/>
          <w:szCs w:val="22"/>
        </w:rPr>
        <w:t>Communicatielijnen en stromen</w:t>
      </w:r>
    </w:p>
    <w:p w:rsidR="001D3307" w:rsidRDefault="008E05E4" w:rsidP="001D3307">
      <w:pPr>
        <w:pStyle w:val="Lijstalinea"/>
        <w:rPr>
          <w:rFonts w:ascii="Helvetica" w:hAnsi="Helvetica"/>
          <w:sz w:val="22"/>
          <w:szCs w:val="22"/>
        </w:rPr>
      </w:pPr>
      <w:r>
        <w:rPr>
          <w:rFonts w:ascii="Helvetica" w:hAnsi="Helvetica"/>
          <w:sz w:val="22"/>
          <w:szCs w:val="22"/>
        </w:rPr>
        <w:t xml:space="preserve">De structuur van de bijeenkomsten zal gaan zoals de docent-leden van de MR dit gewend zijn: de </w:t>
      </w:r>
      <w:r w:rsidR="002F2140">
        <w:rPr>
          <w:rFonts w:ascii="Helvetica" w:hAnsi="Helvetica"/>
          <w:sz w:val="22"/>
          <w:szCs w:val="22"/>
        </w:rPr>
        <w:t>vergadering</w:t>
      </w:r>
      <w:r>
        <w:rPr>
          <w:rFonts w:ascii="Helvetica" w:hAnsi="Helvetica"/>
          <w:sz w:val="22"/>
          <w:szCs w:val="22"/>
        </w:rPr>
        <w:t xml:space="preserve"> vindt plaats in de aanwezigheid van 1 directielid. Als er een onderwerp is waarbij het fijn is dat dit voorbesproken wordt door de MR-leden dan kan dit door elk MR-lid worden aangegeven en zullen we dat organiseren. </w:t>
      </w:r>
    </w:p>
    <w:p w:rsidR="008E05E4" w:rsidRDefault="008E05E4" w:rsidP="001D3307">
      <w:pPr>
        <w:pStyle w:val="Lijstalinea"/>
        <w:rPr>
          <w:rFonts w:ascii="Helvetica" w:hAnsi="Helvetica"/>
          <w:sz w:val="22"/>
          <w:szCs w:val="22"/>
        </w:rPr>
      </w:pPr>
    </w:p>
    <w:p w:rsidR="008E05E4" w:rsidRDefault="008E05E4" w:rsidP="00D5216B">
      <w:pPr>
        <w:ind w:left="700"/>
        <w:rPr>
          <w:rFonts w:ascii="Helvetica" w:hAnsi="Helvetica"/>
          <w:sz w:val="22"/>
          <w:szCs w:val="22"/>
        </w:rPr>
      </w:pPr>
      <w:r>
        <w:rPr>
          <w:rFonts w:ascii="Helvetica" w:hAnsi="Helvetica"/>
          <w:sz w:val="22"/>
          <w:szCs w:val="22"/>
        </w:rPr>
        <w:t xml:space="preserve">Om de </w:t>
      </w:r>
      <w:r w:rsidR="00D5216B">
        <w:rPr>
          <w:rFonts w:ascii="Helvetica" w:hAnsi="Helvetica"/>
          <w:sz w:val="22"/>
          <w:szCs w:val="22"/>
        </w:rPr>
        <w:t>communicatie</w:t>
      </w:r>
      <w:r>
        <w:rPr>
          <w:rFonts w:ascii="Helvetica" w:hAnsi="Helvetica"/>
          <w:sz w:val="22"/>
          <w:szCs w:val="22"/>
        </w:rPr>
        <w:t xml:space="preserve"> helder en makkelijk te houden is het voorstel </w:t>
      </w:r>
      <w:r w:rsidR="00D5216B">
        <w:rPr>
          <w:rFonts w:ascii="Helvetica" w:hAnsi="Helvetica"/>
          <w:sz w:val="22"/>
          <w:szCs w:val="22"/>
        </w:rPr>
        <w:t>om</w:t>
      </w:r>
      <w:r>
        <w:rPr>
          <w:rFonts w:ascii="Helvetica" w:hAnsi="Helvetica"/>
          <w:sz w:val="22"/>
          <w:szCs w:val="22"/>
        </w:rPr>
        <w:t xml:space="preserve"> elkaar</w:t>
      </w:r>
      <w:r w:rsidR="00D5216B">
        <w:rPr>
          <w:rFonts w:ascii="Helvetica" w:hAnsi="Helvetica"/>
          <w:sz w:val="22"/>
          <w:szCs w:val="22"/>
        </w:rPr>
        <w:t xml:space="preserve"> te</w:t>
      </w:r>
      <w:r>
        <w:rPr>
          <w:rFonts w:ascii="Helvetica" w:hAnsi="Helvetica"/>
          <w:sz w:val="22"/>
          <w:szCs w:val="22"/>
        </w:rPr>
        <w:t xml:space="preserve"> mailen via de knop ‘allen beantwoorden’. </w:t>
      </w:r>
    </w:p>
    <w:p w:rsidR="00D5216B" w:rsidRDefault="00D5216B" w:rsidP="00D5216B">
      <w:pPr>
        <w:ind w:left="700"/>
        <w:rPr>
          <w:rFonts w:ascii="Helvetica" w:hAnsi="Helvetica"/>
          <w:sz w:val="22"/>
          <w:szCs w:val="22"/>
        </w:rPr>
      </w:pPr>
    </w:p>
    <w:p w:rsidR="00D5216B" w:rsidRDefault="00D5216B" w:rsidP="00D5216B">
      <w:pPr>
        <w:ind w:left="700"/>
        <w:rPr>
          <w:rFonts w:ascii="Helvetica" w:hAnsi="Helvetica"/>
          <w:sz w:val="22"/>
          <w:szCs w:val="22"/>
        </w:rPr>
      </w:pPr>
      <w:r>
        <w:rPr>
          <w:rFonts w:ascii="Helvetica" w:hAnsi="Helvetica"/>
          <w:sz w:val="22"/>
          <w:szCs w:val="22"/>
        </w:rPr>
        <w:t xml:space="preserve">Voor de taken m.b.t. de organisatie rond en tijdens de bijeenkomsten is het volgende voorstel gedaan door de docent-leden: </w:t>
      </w:r>
    </w:p>
    <w:p w:rsidR="00D5216B" w:rsidRDefault="00D5216B" w:rsidP="00D5216B">
      <w:pPr>
        <w:ind w:left="700"/>
        <w:rPr>
          <w:rFonts w:ascii="Helvetica" w:hAnsi="Helvetica"/>
          <w:sz w:val="22"/>
          <w:szCs w:val="22"/>
        </w:rPr>
      </w:pPr>
      <w:r>
        <w:rPr>
          <w:rFonts w:ascii="Helvetica" w:hAnsi="Helvetica"/>
          <w:sz w:val="22"/>
          <w:szCs w:val="22"/>
        </w:rPr>
        <w:t>Secretariaat – Edward</w:t>
      </w:r>
    </w:p>
    <w:p w:rsidR="00D5216B" w:rsidRDefault="00D5216B" w:rsidP="00D5216B">
      <w:pPr>
        <w:ind w:left="700"/>
        <w:rPr>
          <w:rFonts w:ascii="Helvetica" w:hAnsi="Helvetica"/>
          <w:sz w:val="22"/>
          <w:szCs w:val="22"/>
        </w:rPr>
      </w:pPr>
      <w:r>
        <w:rPr>
          <w:rFonts w:ascii="Helvetica" w:hAnsi="Helvetica"/>
          <w:sz w:val="22"/>
          <w:szCs w:val="22"/>
        </w:rPr>
        <w:t xml:space="preserve">Voorzitter – Klaartje </w:t>
      </w:r>
    </w:p>
    <w:p w:rsidR="00D5216B" w:rsidRDefault="00D5216B" w:rsidP="00D5216B">
      <w:pPr>
        <w:ind w:left="700"/>
        <w:rPr>
          <w:rFonts w:ascii="Helvetica" w:hAnsi="Helvetica"/>
          <w:sz w:val="22"/>
          <w:szCs w:val="22"/>
        </w:rPr>
      </w:pPr>
      <w:r>
        <w:rPr>
          <w:rFonts w:ascii="Helvetica" w:hAnsi="Helvetica"/>
          <w:sz w:val="22"/>
          <w:szCs w:val="22"/>
        </w:rPr>
        <w:t xml:space="preserve">Notulist – Mieke </w:t>
      </w:r>
    </w:p>
    <w:p w:rsidR="008E05E4" w:rsidRPr="00D5216B" w:rsidRDefault="00D5216B" w:rsidP="00D5216B">
      <w:pPr>
        <w:ind w:left="700"/>
        <w:rPr>
          <w:rFonts w:ascii="Helvetica" w:hAnsi="Helvetica"/>
          <w:sz w:val="22"/>
          <w:szCs w:val="22"/>
        </w:rPr>
      </w:pPr>
      <w:r>
        <w:rPr>
          <w:rFonts w:ascii="Helvetica" w:hAnsi="Helvetica"/>
          <w:sz w:val="22"/>
          <w:szCs w:val="22"/>
        </w:rPr>
        <w:t xml:space="preserve">Op dit voorstel komen we nog even terug in een volgende vergadering. Freddy maakt de agenda voor de eerstvolgende bijeenkomst. </w:t>
      </w:r>
    </w:p>
    <w:p w:rsidR="008E05E4" w:rsidRPr="001D3307" w:rsidRDefault="008E05E4" w:rsidP="001D3307">
      <w:pPr>
        <w:pStyle w:val="Lijstalinea"/>
        <w:rPr>
          <w:rFonts w:ascii="Helvetica" w:hAnsi="Helvetica"/>
          <w:sz w:val="22"/>
          <w:szCs w:val="22"/>
        </w:rPr>
      </w:pPr>
    </w:p>
    <w:p w:rsidR="001D3307" w:rsidRPr="00D5216B" w:rsidRDefault="001D3307" w:rsidP="001D3307">
      <w:pPr>
        <w:pStyle w:val="Lijstalinea"/>
        <w:numPr>
          <w:ilvl w:val="0"/>
          <w:numId w:val="2"/>
        </w:numPr>
        <w:rPr>
          <w:rFonts w:ascii="Helvetica" w:hAnsi="Helvetica"/>
          <w:i/>
          <w:sz w:val="22"/>
          <w:szCs w:val="22"/>
        </w:rPr>
      </w:pPr>
      <w:r w:rsidRPr="00D5216B">
        <w:rPr>
          <w:rFonts w:ascii="Helvetica" w:hAnsi="Helvetica"/>
          <w:i/>
          <w:sz w:val="22"/>
          <w:szCs w:val="22"/>
        </w:rPr>
        <w:t>Rondvraag</w:t>
      </w:r>
    </w:p>
    <w:p w:rsidR="001D3307" w:rsidRDefault="00D5216B" w:rsidP="001D3307">
      <w:pPr>
        <w:pStyle w:val="Lijstalinea"/>
        <w:rPr>
          <w:rFonts w:ascii="Helvetica" w:hAnsi="Helvetica"/>
          <w:sz w:val="22"/>
          <w:szCs w:val="22"/>
        </w:rPr>
      </w:pPr>
      <w:r>
        <w:rPr>
          <w:rFonts w:ascii="Helvetica" w:hAnsi="Helvetica"/>
          <w:sz w:val="22"/>
          <w:szCs w:val="22"/>
        </w:rPr>
        <w:t xml:space="preserve">Klaartje: Wie </w:t>
      </w:r>
      <w:r w:rsidR="00121061">
        <w:rPr>
          <w:rFonts w:ascii="Helvetica" w:hAnsi="Helvetica"/>
          <w:sz w:val="22"/>
          <w:szCs w:val="22"/>
        </w:rPr>
        <w:t>kijkt in</w:t>
      </w:r>
      <w:r>
        <w:rPr>
          <w:rFonts w:ascii="Helvetica" w:hAnsi="Helvetica"/>
          <w:sz w:val="22"/>
          <w:szCs w:val="22"/>
        </w:rPr>
        <w:t xml:space="preserve"> de mail</w:t>
      </w:r>
      <w:r w:rsidR="00121061">
        <w:rPr>
          <w:rFonts w:ascii="Helvetica" w:hAnsi="Helvetica"/>
          <w:sz w:val="22"/>
          <w:szCs w:val="22"/>
        </w:rPr>
        <w:t xml:space="preserve"> van de MR</w:t>
      </w:r>
      <w:r>
        <w:rPr>
          <w:rFonts w:ascii="Helvetica" w:hAnsi="Helvetica"/>
          <w:sz w:val="22"/>
          <w:szCs w:val="22"/>
        </w:rPr>
        <w:t xml:space="preserve">? Momenteel lastig m.b.t. inloggen. Edward gaat kijken of het hem lukt in het mailaccount te komen. </w:t>
      </w:r>
    </w:p>
    <w:p w:rsidR="00D5216B" w:rsidRDefault="00D5216B" w:rsidP="001D3307">
      <w:pPr>
        <w:pStyle w:val="Lijstalinea"/>
        <w:rPr>
          <w:rFonts w:ascii="Helvetica" w:hAnsi="Helvetica"/>
          <w:sz w:val="22"/>
          <w:szCs w:val="22"/>
        </w:rPr>
      </w:pPr>
    </w:p>
    <w:p w:rsidR="0059182A" w:rsidRDefault="0059182A" w:rsidP="001D3307">
      <w:pPr>
        <w:pStyle w:val="Lijstalinea"/>
        <w:rPr>
          <w:rFonts w:ascii="Helvetica" w:hAnsi="Helvetica"/>
          <w:sz w:val="22"/>
          <w:szCs w:val="22"/>
        </w:rPr>
      </w:pPr>
    </w:p>
    <w:p w:rsidR="0059182A" w:rsidRDefault="0059182A" w:rsidP="001D3307">
      <w:pPr>
        <w:pStyle w:val="Lijstalinea"/>
        <w:rPr>
          <w:rFonts w:ascii="Helvetica" w:hAnsi="Helvetica"/>
          <w:sz w:val="22"/>
          <w:szCs w:val="22"/>
        </w:rPr>
      </w:pPr>
    </w:p>
    <w:p w:rsidR="0059182A" w:rsidRPr="00D5216B" w:rsidRDefault="0059182A" w:rsidP="0059182A">
      <w:pPr>
        <w:pStyle w:val="Lijstalinea"/>
        <w:numPr>
          <w:ilvl w:val="0"/>
          <w:numId w:val="3"/>
        </w:numPr>
        <w:jc w:val="center"/>
        <w:rPr>
          <w:rFonts w:ascii="Helvetica" w:hAnsi="Helvetica"/>
          <w:sz w:val="22"/>
          <w:szCs w:val="22"/>
        </w:rPr>
      </w:pPr>
      <w:r w:rsidRPr="00D5216B">
        <w:rPr>
          <w:rFonts w:ascii="Helvetica" w:hAnsi="Helvetica"/>
          <w:sz w:val="22"/>
          <w:szCs w:val="22"/>
        </w:rPr>
        <w:t>Einde vergadering</w:t>
      </w:r>
      <w:r>
        <w:rPr>
          <w:rFonts w:ascii="Helvetica" w:hAnsi="Helvetica"/>
          <w:sz w:val="22"/>
          <w:szCs w:val="22"/>
        </w:rPr>
        <w:t xml:space="preserve">     -</w:t>
      </w:r>
    </w:p>
    <w:p w:rsidR="0059182A" w:rsidRPr="002F2140" w:rsidRDefault="0059182A" w:rsidP="002F2140">
      <w:pPr>
        <w:rPr>
          <w:rFonts w:ascii="Helvetica" w:hAnsi="Helvetica"/>
          <w:sz w:val="22"/>
          <w:szCs w:val="22"/>
        </w:rPr>
      </w:pPr>
    </w:p>
    <w:p w:rsidR="00D5216B" w:rsidRDefault="00D5216B" w:rsidP="001D3307">
      <w:pPr>
        <w:pStyle w:val="Lijstalinea"/>
        <w:rPr>
          <w:rFonts w:ascii="Helvetica" w:hAnsi="Helvetica"/>
          <w:sz w:val="22"/>
          <w:szCs w:val="22"/>
        </w:rPr>
      </w:pPr>
    </w:p>
    <w:p w:rsidR="00D5216B" w:rsidRPr="0086265D" w:rsidRDefault="00D5216B" w:rsidP="001D3307">
      <w:pPr>
        <w:pStyle w:val="Lijstalinea"/>
        <w:rPr>
          <w:rFonts w:ascii="Helvetica" w:hAnsi="Helvetica"/>
          <w:i/>
          <w:sz w:val="22"/>
          <w:szCs w:val="22"/>
        </w:rPr>
      </w:pPr>
      <w:r w:rsidRPr="0086265D">
        <w:rPr>
          <w:rFonts w:ascii="Helvetica" w:hAnsi="Helvetica"/>
          <w:i/>
          <w:sz w:val="22"/>
          <w:szCs w:val="22"/>
        </w:rPr>
        <w:t>Actielijst</w:t>
      </w:r>
      <w:r w:rsidR="0059182A" w:rsidRPr="0086265D">
        <w:rPr>
          <w:rFonts w:ascii="Helvetica" w:hAnsi="Helvetica"/>
          <w:i/>
          <w:sz w:val="22"/>
          <w:szCs w:val="22"/>
        </w:rPr>
        <w:t xml:space="preserve"> n.a.v. vergadering</w:t>
      </w:r>
    </w:p>
    <w:p w:rsidR="00D5216B" w:rsidRDefault="00D5216B" w:rsidP="001D3307">
      <w:pPr>
        <w:pStyle w:val="Lijstalinea"/>
        <w:rPr>
          <w:rFonts w:ascii="Helvetica" w:hAnsi="Helvetica"/>
          <w:sz w:val="22"/>
          <w:szCs w:val="22"/>
        </w:rPr>
      </w:pPr>
    </w:p>
    <w:tbl>
      <w:tblPr>
        <w:tblStyle w:val="Tabelraster"/>
        <w:tblW w:w="8347" w:type="dxa"/>
        <w:tblInd w:w="720" w:type="dxa"/>
        <w:tblLook w:val="04A0" w:firstRow="1" w:lastRow="0" w:firstColumn="1" w:lastColumn="0" w:noHBand="0" w:noVBand="1"/>
      </w:tblPr>
      <w:tblGrid>
        <w:gridCol w:w="3953"/>
        <w:gridCol w:w="4394"/>
      </w:tblGrid>
      <w:tr w:rsidR="00D5216B" w:rsidTr="002F2140">
        <w:tc>
          <w:tcPr>
            <w:tcW w:w="3953" w:type="dxa"/>
            <w:shd w:val="clear" w:color="auto" w:fill="FFF2CC" w:themeFill="accent4" w:themeFillTint="33"/>
          </w:tcPr>
          <w:p w:rsidR="00D5216B" w:rsidRDefault="00D5216B" w:rsidP="001D3307">
            <w:pPr>
              <w:pStyle w:val="Lijstalinea"/>
              <w:ind w:left="0"/>
              <w:rPr>
                <w:rFonts w:ascii="Helvetica" w:hAnsi="Helvetica"/>
                <w:sz w:val="22"/>
                <w:szCs w:val="22"/>
              </w:rPr>
            </w:pPr>
            <w:r>
              <w:rPr>
                <w:rFonts w:ascii="Helvetica" w:hAnsi="Helvetica"/>
                <w:sz w:val="22"/>
                <w:szCs w:val="22"/>
              </w:rPr>
              <w:t>Actie</w:t>
            </w:r>
          </w:p>
        </w:tc>
        <w:tc>
          <w:tcPr>
            <w:tcW w:w="4394" w:type="dxa"/>
            <w:shd w:val="clear" w:color="auto" w:fill="FFF2CC" w:themeFill="accent4" w:themeFillTint="33"/>
          </w:tcPr>
          <w:p w:rsidR="00D5216B" w:rsidRDefault="00D5216B" w:rsidP="001D3307">
            <w:pPr>
              <w:pStyle w:val="Lijstalinea"/>
              <w:ind w:left="0"/>
              <w:rPr>
                <w:rFonts w:ascii="Helvetica" w:hAnsi="Helvetica"/>
                <w:sz w:val="22"/>
                <w:szCs w:val="22"/>
              </w:rPr>
            </w:pPr>
            <w:r>
              <w:rPr>
                <w:rFonts w:ascii="Helvetica" w:hAnsi="Helvetica"/>
                <w:sz w:val="22"/>
                <w:szCs w:val="22"/>
              </w:rPr>
              <w:t>Door wie?</w:t>
            </w:r>
          </w:p>
        </w:tc>
      </w:tr>
      <w:tr w:rsidR="00D5216B" w:rsidTr="002F2140">
        <w:tc>
          <w:tcPr>
            <w:tcW w:w="3953" w:type="dxa"/>
          </w:tcPr>
          <w:p w:rsidR="00D5216B" w:rsidRDefault="00D5216B" w:rsidP="001D3307">
            <w:pPr>
              <w:pStyle w:val="Lijstalinea"/>
              <w:ind w:left="0"/>
              <w:rPr>
                <w:rFonts w:ascii="Helvetica" w:hAnsi="Helvetica"/>
                <w:sz w:val="22"/>
                <w:szCs w:val="22"/>
              </w:rPr>
            </w:pPr>
            <w:r>
              <w:rPr>
                <w:rFonts w:ascii="Helvetica" w:hAnsi="Helvetica"/>
                <w:sz w:val="22"/>
                <w:szCs w:val="22"/>
              </w:rPr>
              <w:t xml:space="preserve">Inloop regelen voor invullen vragenlijst met hulp </w:t>
            </w:r>
          </w:p>
        </w:tc>
        <w:tc>
          <w:tcPr>
            <w:tcW w:w="4394" w:type="dxa"/>
          </w:tcPr>
          <w:p w:rsidR="00D5216B" w:rsidRDefault="00D5216B" w:rsidP="001D3307">
            <w:pPr>
              <w:pStyle w:val="Lijstalinea"/>
              <w:ind w:left="0"/>
              <w:rPr>
                <w:rFonts w:ascii="Helvetica" w:hAnsi="Helvetica"/>
                <w:sz w:val="22"/>
                <w:szCs w:val="22"/>
              </w:rPr>
            </w:pPr>
            <w:r>
              <w:rPr>
                <w:rFonts w:ascii="Helvetica" w:hAnsi="Helvetica"/>
                <w:sz w:val="22"/>
                <w:szCs w:val="22"/>
              </w:rPr>
              <w:t xml:space="preserve">Klaartje, Edward of Mieke </w:t>
            </w:r>
          </w:p>
        </w:tc>
      </w:tr>
      <w:tr w:rsidR="0059182A" w:rsidTr="002F2140">
        <w:tc>
          <w:tcPr>
            <w:tcW w:w="3953" w:type="dxa"/>
          </w:tcPr>
          <w:p w:rsidR="0059182A" w:rsidRDefault="0059182A" w:rsidP="00C172FA">
            <w:pPr>
              <w:pStyle w:val="Lijstalinea"/>
              <w:ind w:left="0"/>
              <w:rPr>
                <w:rFonts w:ascii="Helvetica" w:hAnsi="Helvetica"/>
                <w:sz w:val="22"/>
                <w:szCs w:val="22"/>
              </w:rPr>
            </w:pPr>
            <w:r>
              <w:rPr>
                <w:rFonts w:ascii="Helvetica" w:hAnsi="Helvetica"/>
                <w:sz w:val="22"/>
                <w:szCs w:val="22"/>
              </w:rPr>
              <w:t>Mail-account MR controleren</w:t>
            </w:r>
          </w:p>
        </w:tc>
        <w:tc>
          <w:tcPr>
            <w:tcW w:w="4394" w:type="dxa"/>
          </w:tcPr>
          <w:p w:rsidR="0059182A" w:rsidRDefault="0059182A" w:rsidP="00C172FA">
            <w:pPr>
              <w:pStyle w:val="Lijstalinea"/>
              <w:ind w:left="0"/>
              <w:rPr>
                <w:rFonts w:ascii="Helvetica" w:hAnsi="Helvetica"/>
                <w:sz w:val="22"/>
                <w:szCs w:val="22"/>
              </w:rPr>
            </w:pPr>
            <w:r>
              <w:rPr>
                <w:rFonts w:ascii="Helvetica" w:hAnsi="Helvetica"/>
                <w:sz w:val="22"/>
                <w:szCs w:val="22"/>
              </w:rPr>
              <w:t xml:space="preserve">Edward </w:t>
            </w:r>
          </w:p>
        </w:tc>
      </w:tr>
      <w:tr w:rsidR="00D5216B" w:rsidTr="002F2140">
        <w:tc>
          <w:tcPr>
            <w:tcW w:w="3953" w:type="dxa"/>
          </w:tcPr>
          <w:p w:rsidR="00D5216B" w:rsidRDefault="00D5216B" w:rsidP="001D3307">
            <w:pPr>
              <w:pStyle w:val="Lijstalinea"/>
              <w:ind w:left="0"/>
              <w:rPr>
                <w:rFonts w:ascii="Helvetica" w:hAnsi="Helvetica"/>
                <w:sz w:val="22"/>
                <w:szCs w:val="22"/>
              </w:rPr>
            </w:pPr>
            <w:r>
              <w:rPr>
                <w:rFonts w:ascii="Helvetica" w:hAnsi="Helvetica"/>
                <w:sz w:val="22"/>
                <w:szCs w:val="22"/>
              </w:rPr>
              <w:t xml:space="preserve">Agenda maken volgende keer met daarop de volgende punten voortkomend uit deze vergadering: </w:t>
            </w:r>
          </w:p>
          <w:p w:rsidR="00D5216B" w:rsidRDefault="00D5216B" w:rsidP="00D5216B">
            <w:pPr>
              <w:pStyle w:val="Lijstalinea"/>
              <w:numPr>
                <w:ilvl w:val="0"/>
                <w:numId w:val="4"/>
              </w:numPr>
              <w:rPr>
                <w:rFonts w:ascii="Helvetica" w:hAnsi="Helvetica"/>
                <w:sz w:val="22"/>
                <w:szCs w:val="22"/>
              </w:rPr>
            </w:pPr>
            <w:r>
              <w:rPr>
                <w:rFonts w:ascii="Helvetica" w:hAnsi="Helvetica"/>
                <w:sz w:val="22"/>
                <w:szCs w:val="22"/>
              </w:rPr>
              <w:t>ouderbijdrage</w:t>
            </w:r>
          </w:p>
          <w:p w:rsidR="00D5216B" w:rsidRDefault="00D5216B" w:rsidP="00D5216B">
            <w:pPr>
              <w:pStyle w:val="Lijstalinea"/>
              <w:numPr>
                <w:ilvl w:val="0"/>
                <w:numId w:val="4"/>
              </w:numPr>
              <w:rPr>
                <w:rFonts w:ascii="Helvetica" w:hAnsi="Helvetica"/>
                <w:sz w:val="22"/>
                <w:szCs w:val="22"/>
              </w:rPr>
            </w:pPr>
            <w:r>
              <w:rPr>
                <w:rFonts w:ascii="Helvetica" w:hAnsi="Helvetica"/>
                <w:sz w:val="22"/>
                <w:szCs w:val="22"/>
              </w:rPr>
              <w:t xml:space="preserve">feedback ouders groep 3 / 4 </w:t>
            </w:r>
          </w:p>
          <w:p w:rsidR="00D5216B" w:rsidRDefault="00D5216B" w:rsidP="00D5216B">
            <w:pPr>
              <w:pStyle w:val="Lijstalinea"/>
              <w:numPr>
                <w:ilvl w:val="0"/>
                <w:numId w:val="4"/>
              </w:numPr>
              <w:rPr>
                <w:rFonts w:ascii="Helvetica" w:hAnsi="Helvetica"/>
                <w:sz w:val="22"/>
                <w:szCs w:val="22"/>
              </w:rPr>
            </w:pPr>
            <w:r>
              <w:rPr>
                <w:rFonts w:ascii="Helvetica" w:hAnsi="Helvetica"/>
                <w:sz w:val="22"/>
                <w:szCs w:val="22"/>
              </w:rPr>
              <w:t xml:space="preserve">jaarplannen </w:t>
            </w:r>
          </w:p>
          <w:p w:rsidR="00D5216B" w:rsidRPr="00D5216B" w:rsidRDefault="00D5216B" w:rsidP="00D5216B">
            <w:pPr>
              <w:ind w:left="360"/>
              <w:rPr>
                <w:rFonts w:ascii="Helvetica" w:hAnsi="Helvetica"/>
                <w:sz w:val="22"/>
                <w:szCs w:val="22"/>
              </w:rPr>
            </w:pPr>
          </w:p>
        </w:tc>
        <w:tc>
          <w:tcPr>
            <w:tcW w:w="4394" w:type="dxa"/>
          </w:tcPr>
          <w:p w:rsidR="00D5216B" w:rsidRDefault="00D5216B" w:rsidP="001D3307">
            <w:pPr>
              <w:pStyle w:val="Lijstalinea"/>
              <w:ind w:left="0"/>
              <w:rPr>
                <w:rFonts w:ascii="Helvetica" w:hAnsi="Helvetica"/>
                <w:sz w:val="22"/>
                <w:szCs w:val="22"/>
              </w:rPr>
            </w:pPr>
            <w:r>
              <w:rPr>
                <w:rFonts w:ascii="Helvetica" w:hAnsi="Helvetica"/>
                <w:sz w:val="22"/>
                <w:szCs w:val="22"/>
              </w:rPr>
              <w:t xml:space="preserve">Freddy </w:t>
            </w:r>
          </w:p>
        </w:tc>
      </w:tr>
      <w:tr w:rsidR="0059182A" w:rsidTr="002F2140">
        <w:tc>
          <w:tcPr>
            <w:tcW w:w="3953" w:type="dxa"/>
          </w:tcPr>
          <w:p w:rsidR="0059182A" w:rsidRDefault="0059182A" w:rsidP="001D3307">
            <w:pPr>
              <w:pStyle w:val="Lijstalinea"/>
              <w:ind w:left="0"/>
              <w:rPr>
                <w:rFonts w:ascii="Helvetica" w:hAnsi="Helvetica"/>
                <w:sz w:val="22"/>
                <w:szCs w:val="22"/>
              </w:rPr>
            </w:pPr>
            <w:r>
              <w:rPr>
                <w:rFonts w:ascii="Helvetica" w:hAnsi="Helvetica"/>
                <w:sz w:val="22"/>
                <w:szCs w:val="22"/>
              </w:rPr>
              <w:t xml:space="preserve">Agendapunt opnemen in één van de aankomende vergaderingen: ideeën genereren die geld kunnen opleveren voor de school. </w:t>
            </w:r>
          </w:p>
        </w:tc>
        <w:tc>
          <w:tcPr>
            <w:tcW w:w="4394" w:type="dxa"/>
          </w:tcPr>
          <w:p w:rsidR="0059182A" w:rsidRDefault="0059182A" w:rsidP="001D3307">
            <w:pPr>
              <w:pStyle w:val="Lijstalinea"/>
              <w:ind w:left="0"/>
              <w:rPr>
                <w:rFonts w:ascii="Helvetica" w:hAnsi="Helvetica"/>
                <w:sz w:val="22"/>
                <w:szCs w:val="22"/>
              </w:rPr>
            </w:pPr>
            <w:r>
              <w:rPr>
                <w:rFonts w:ascii="Helvetica" w:hAnsi="Helvetica"/>
                <w:sz w:val="22"/>
                <w:szCs w:val="22"/>
              </w:rPr>
              <w:t>Voorzitter (Freddy?)</w:t>
            </w:r>
          </w:p>
        </w:tc>
      </w:tr>
    </w:tbl>
    <w:p w:rsidR="001D3307" w:rsidRPr="001D3307" w:rsidRDefault="001D3307" w:rsidP="001D3307">
      <w:pPr>
        <w:spacing w:line="276" w:lineRule="auto"/>
        <w:rPr>
          <w:rFonts w:ascii="Helvetica" w:hAnsi="Helvetica"/>
          <w:sz w:val="22"/>
          <w:szCs w:val="22"/>
        </w:rPr>
      </w:pPr>
    </w:p>
    <w:sectPr w:rsidR="001D3307" w:rsidRPr="001D3307" w:rsidSect="005850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E7C"/>
    <w:multiLevelType w:val="hybridMultilevel"/>
    <w:tmpl w:val="A7529B6A"/>
    <w:lvl w:ilvl="0" w:tplc="B76055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035787"/>
    <w:multiLevelType w:val="hybridMultilevel"/>
    <w:tmpl w:val="50EA6F66"/>
    <w:lvl w:ilvl="0" w:tplc="7E283674">
      <w:start w:val="25"/>
      <w:numFmt w:val="bullet"/>
      <w:lvlText w:val="-"/>
      <w:lvlJc w:val="left"/>
      <w:pPr>
        <w:ind w:left="420" w:hanging="360"/>
      </w:pPr>
      <w:rPr>
        <w:rFonts w:ascii="Helvetica" w:eastAsiaTheme="minorHAnsi" w:hAnsi="Helvetica"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68A71245"/>
    <w:multiLevelType w:val="hybridMultilevel"/>
    <w:tmpl w:val="5F861434"/>
    <w:lvl w:ilvl="0" w:tplc="E146DF62">
      <w:start w:val="25"/>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94F85"/>
    <w:multiLevelType w:val="hybridMultilevel"/>
    <w:tmpl w:val="5D6EA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07"/>
    <w:rsid w:val="00121061"/>
    <w:rsid w:val="001D3307"/>
    <w:rsid w:val="00264784"/>
    <w:rsid w:val="002F2140"/>
    <w:rsid w:val="005066D7"/>
    <w:rsid w:val="0058504F"/>
    <w:rsid w:val="0059182A"/>
    <w:rsid w:val="00772AAF"/>
    <w:rsid w:val="0086265D"/>
    <w:rsid w:val="00892470"/>
    <w:rsid w:val="008E05E4"/>
    <w:rsid w:val="00995F29"/>
    <w:rsid w:val="00B607F1"/>
    <w:rsid w:val="00D5216B"/>
    <w:rsid w:val="00DE318F"/>
    <w:rsid w:val="00E51032"/>
    <w:rsid w:val="00EE5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555"/>
  <w15:chartTrackingRefBased/>
  <w15:docId w15:val="{97DE648F-7CD1-DE4E-B546-74E1C93B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3307"/>
    <w:pPr>
      <w:ind w:left="720"/>
      <w:contextualSpacing/>
    </w:pPr>
  </w:style>
  <w:style w:type="table" w:styleId="Tabelraster">
    <w:name w:val="Table Grid"/>
    <w:basedOn w:val="Standaardtabel"/>
    <w:uiPriority w:val="39"/>
    <w:rsid w:val="00D5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willering</dc:creator>
  <cp:keywords/>
  <dc:description/>
  <cp:lastModifiedBy>Margaret Rottier</cp:lastModifiedBy>
  <cp:revision>7</cp:revision>
  <dcterms:created xsi:type="dcterms:W3CDTF">2019-02-26T19:25:00Z</dcterms:created>
  <dcterms:modified xsi:type="dcterms:W3CDTF">2019-04-01T10:51:00Z</dcterms:modified>
</cp:coreProperties>
</file>